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5ED1" w14:textId="7F5D5826" w:rsidR="00DB3812" w:rsidRDefault="006B502B">
      <w:pPr>
        <w:pBdr>
          <w:top w:val="nil"/>
          <w:left w:val="nil"/>
          <w:bottom w:val="nil"/>
          <w:right w:val="nil"/>
          <w:between w:val="nil"/>
        </w:pBdr>
        <w:rPr>
          <w:rFonts w:ascii="Times New Roman" w:eastAsia="Times New Roman" w:hAnsi="Times New Roman" w:cs="Times New Roman"/>
          <w:color w:val="000000"/>
          <w:sz w:val="36"/>
          <w:szCs w:val="36"/>
        </w:rPr>
      </w:pPr>
      <w:bookmarkStart w:id="0" w:name="_GoBack"/>
      <w:bookmarkEnd w:id="0"/>
      <w:r>
        <w:rPr>
          <w:rFonts w:ascii="Times New Roman" w:eastAsia="Times New Roman" w:hAnsi="Times New Roman" w:cs="Times New Roman"/>
          <w:color w:val="000000"/>
          <w:sz w:val="36"/>
          <w:szCs w:val="36"/>
        </w:rPr>
        <w:t>Vedtægter for Ungdom NOAH</w:t>
      </w:r>
    </w:p>
    <w:p w14:paraId="79935775"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48F140C" w14:textId="77777777" w:rsidR="00DB3812" w:rsidRDefault="00DB3812">
      <w:pPr>
        <w:pBdr>
          <w:top w:val="nil"/>
          <w:left w:val="nil"/>
          <w:bottom w:val="nil"/>
          <w:right w:val="nil"/>
          <w:between w:val="nil"/>
        </w:pBdr>
        <w:rPr>
          <w:rFonts w:ascii="Times New Roman" w:eastAsia="Times New Roman" w:hAnsi="Times New Roman" w:cs="Times New Roman"/>
          <w:color w:val="000000"/>
        </w:rPr>
      </w:pPr>
    </w:p>
    <w:p w14:paraId="2000E39B"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 Navn</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5D288394" w14:textId="77777777" w:rsidR="00DB3812" w:rsidRDefault="006B502B">
      <w:pPr>
        <w:numPr>
          <w:ilvl w:val="0"/>
          <w:numId w:val="6"/>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Foreningens navn er Ungdom NOAH.</w:t>
      </w:r>
    </w:p>
    <w:p w14:paraId="764CAF89"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6F714C0" w14:textId="77777777" w:rsidR="00DB3812" w:rsidRDefault="006B502B">
      <w:pPr>
        <w:numPr>
          <w:ilvl w:val="0"/>
          <w:numId w:val="6"/>
        </w:numPr>
        <w:pBdr>
          <w:top w:val="nil"/>
          <w:left w:val="nil"/>
          <w:bottom w:val="nil"/>
          <w:right w:val="nil"/>
          <w:between w:val="nil"/>
        </w:pBdr>
        <w:contextualSpacing/>
        <w:rPr>
          <w:rFonts w:ascii="Calibri" w:eastAsia="Calibri" w:hAnsi="Calibri" w:cs="Calibri"/>
          <w:color w:val="000000"/>
        </w:rPr>
      </w:pPr>
      <w:r>
        <w:rPr>
          <w:rFonts w:ascii="Times New Roman" w:eastAsia="Times New Roman" w:hAnsi="Times New Roman" w:cs="Times New Roman"/>
          <w:color w:val="000000"/>
        </w:rPr>
        <w:t xml:space="preserve">Ungdom </w:t>
      </w:r>
      <w:proofErr w:type="spellStart"/>
      <w:r>
        <w:rPr>
          <w:rFonts w:ascii="Times New Roman" w:eastAsia="Times New Roman" w:hAnsi="Times New Roman" w:cs="Times New Roman"/>
          <w:color w:val="000000"/>
        </w:rPr>
        <w:t>NOAHs</w:t>
      </w:r>
      <w:proofErr w:type="spellEnd"/>
      <w:r>
        <w:rPr>
          <w:rFonts w:ascii="Times New Roman" w:eastAsia="Times New Roman" w:hAnsi="Times New Roman" w:cs="Times New Roman"/>
          <w:color w:val="000000"/>
        </w:rPr>
        <w:t xml:space="preserve"> engelske navn er Young Friends of the Earth, Denmark - forkortet </w:t>
      </w:r>
      <w:proofErr w:type="spellStart"/>
      <w:r>
        <w:rPr>
          <w:rFonts w:ascii="Times New Roman" w:eastAsia="Times New Roman" w:hAnsi="Times New Roman" w:cs="Times New Roman"/>
          <w:color w:val="000000"/>
        </w:rPr>
        <w:t>YFoE</w:t>
      </w:r>
      <w:proofErr w:type="spellEnd"/>
      <w:r>
        <w:rPr>
          <w:rFonts w:ascii="Times New Roman" w:eastAsia="Times New Roman" w:hAnsi="Times New Roman" w:cs="Times New Roman"/>
          <w:color w:val="000000"/>
        </w:rPr>
        <w:t xml:space="preserve"> DK.</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FE3FEDC" w14:textId="77777777" w:rsidR="00DB3812" w:rsidRDefault="006B502B">
      <w:pPr>
        <w:numPr>
          <w:ilvl w:val="0"/>
          <w:numId w:val="6"/>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Ungdom NOAH er datterforening til NOAH, men er en selvstændig forening med eget </w:t>
      </w:r>
      <w:proofErr w:type="spellStart"/>
      <w:r>
        <w:rPr>
          <w:rFonts w:ascii="Times New Roman" w:eastAsia="Times New Roman" w:hAnsi="Times New Roman" w:cs="Times New Roman"/>
          <w:color w:val="000000"/>
        </w:rPr>
        <w:t>formål</w:t>
      </w:r>
      <w:proofErr w:type="spellEnd"/>
      <w:r>
        <w:rPr>
          <w:rFonts w:ascii="Times New Roman" w:eastAsia="Times New Roman" w:hAnsi="Times New Roman" w:cs="Times New Roman"/>
          <w:color w:val="000000"/>
        </w:rPr>
        <w:t>, egne vedtægter og egen bestyrelse.</w:t>
      </w:r>
      <w:r>
        <w:rPr>
          <w:rFonts w:ascii="Times New Roman" w:eastAsia="Times New Roman" w:hAnsi="Times New Roman" w:cs="Times New Roman"/>
          <w:color w:val="000000"/>
        </w:rPr>
        <w:tab/>
      </w:r>
    </w:p>
    <w:p w14:paraId="68B53A87" w14:textId="77777777" w:rsidR="00DB3812" w:rsidRDefault="00DB3812">
      <w:pPr>
        <w:pBdr>
          <w:top w:val="nil"/>
          <w:left w:val="nil"/>
          <w:bottom w:val="nil"/>
          <w:right w:val="nil"/>
          <w:between w:val="nil"/>
        </w:pBdr>
        <w:rPr>
          <w:rFonts w:ascii="Times New Roman" w:eastAsia="Times New Roman" w:hAnsi="Times New Roman" w:cs="Times New Roman"/>
        </w:rPr>
      </w:pPr>
    </w:p>
    <w:p w14:paraId="0B932995" w14:textId="77777777" w:rsidR="00DB3812" w:rsidRDefault="006B502B">
      <w:pPr>
        <w:numPr>
          <w:ilvl w:val="0"/>
          <w:numId w:val="6"/>
        </w:numPr>
        <w:pBdr>
          <w:top w:val="nil"/>
          <w:left w:val="nil"/>
          <w:bottom w:val="nil"/>
          <w:right w:val="nil"/>
          <w:between w:val="nil"/>
        </w:pBdr>
        <w:contextualSpacing/>
        <w:rPr>
          <w:rFonts w:ascii="Calibri" w:eastAsia="Calibri" w:hAnsi="Calibri" w:cs="Calibri"/>
          <w:color w:val="000000"/>
        </w:rPr>
      </w:pPr>
      <w:r>
        <w:rPr>
          <w:rFonts w:ascii="Times New Roman" w:eastAsia="Times New Roman" w:hAnsi="Times New Roman" w:cs="Times New Roman"/>
        </w:rPr>
        <w:t xml:space="preserve">Ungdom </w:t>
      </w:r>
      <w:proofErr w:type="spellStart"/>
      <w:r>
        <w:rPr>
          <w:rFonts w:ascii="Times New Roman" w:eastAsia="Times New Roman" w:hAnsi="Times New Roman" w:cs="Times New Roman"/>
        </w:rPr>
        <w:t>NOAHs</w:t>
      </w:r>
      <w:proofErr w:type="spellEnd"/>
      <w:r>
        <w:rPr>
          <w:rFonts w:ascii="Times New Roman" w:eastAsia="Times New Roman" w:hAnsi="Times New Roman" w:cs="Times New Roman"/>
        </w:rPr>
        <w:t xml:space="preserve"> hjemstedskommune er Københavns Kommune.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7AEF91F"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w:t>
      </w:r>
      <w:proofErr w:type="spellStart"/>
      <w:r>
        <w:rPr>
          <w:rFonts w:ascii="Times New Roman" w:eastAsia="Times New Roman" w:hAnsi="Times New Roman" w:cs="Times New Roman"/>
          <w:b/>
          <w:color w:val="000000"/>
        </w:rPr>
        <w:t>Formål</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E97D261" w14:textId="77777777" w:rsidR="00DB3812" w:rsidRDefault="006B502B">
      <w:pPr>
        <w:numPr>
          <w:ilvl w:val="0"/>
          <w:numId w:val="7"/>
        </w:numPr>
        <w:pBdr>
          <w:top w:val="nil"/>
          <w:left w:val="nil"/>
          <w:bottom w:val="nil"/>
          <w:right w:val="nil"/>
          <w:between w:val="nil"/>
        </w:pBdr>
      </w:pPr>
      <w:r>
        <w:rPr>
          <w:rFonts w:ascii="Times New Roman" w:eastAsia="Times New Roman" w:hAnsi="Times New Roman" w:cs="Times New Roman"/>
          <w:color w:val="000000"/>
        </w:rPr>
        <w:t>Ungdom NOAH sigter efter at være et forpligtende fællesskab for unge med interesse i miljø og klima.</w:t>
      </w:r>
      <w:r>
        <w:rPr>
          <w:rFonts w:ascii="Times New Roman" w:eastAsia="Times New Roman" w:hAnsi="Times New Roman" w:cs="Times New Roman"/>
          <w:color w:val="000000"/>
        </w:rPr>
        <w:br/>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16ED551" w14:textId="77777777" w:rsidR="00DB3812" w:rsidRDefault="006B502B">
      <w:pPr>
        <w:numPr>
          <w:ilvl w:val="0"/>
          <w:numId w:val="7"/>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Ungdom NOAH arbejder uafhængigt af partipolitiske, økonomiske og religiøse interesser.</w:t>
      </w:r>
    </w:p>
    <w:p w14:paraId="33FA447E" w14:textId="77777777" w:rsidR="00DB3812" w:rsidRDefault="006B502B">
      <w:pPr>
        <w:numPr>
          <w:ilvl w:val="1"/>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Ungdom NOAH støtter og bakker op om politiske tiltag, der stemmer overens med vores vision*.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32254DD" w14:textId="77777777" w:rsidR="00DB3812" w:rsidRDefault="006B502B">
      <w:pPr>
        <w:numPr>
          <w:ilvl w:val="0"/>
          <w:numId w:val="7"/>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Ungdom NOAH arbejder for et bæredygtigt samfund i et harmonisk forhold med naturen. Dvs.: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71E79E0" w14:textId="77777777" w:rsidR="00DB3812" w:rsidRDefault="006B502B">
      <w:pPr>
        <w:numPr>
          <w:ilvl w:val="1"/>
          <w:numId w:val="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color w:val="000000"/>
        </w:rPr>
        <w:t>At værne om jordens ressourcer og økosystemets balance og modarbejde reduktion af biodiversiteten.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67366D2D" w14:textId="77777777" w:rsidR="00DB3812" w:rsidRDefault="006B502B">
      <w:pPr>
        <w:numPr>
          <w:ilvl w:val="1"/>
          <w:numId w:val="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color w:val="000000"/>
        </w:rPr>
        <w:t>At menneskelige aktiviteter ikke skal overskride, hvad naturen kan bære.</w:t>
      </w:r>
      <w:r>
        <w:rPr>
          <w:rFonts w:ascii="Times New Roman" w:eastAsia="Times New Roman" w:hAnsi="Times New Roman" w:cs="Times New Roman"/>
          <w:color w:val="000000"/>
        </w:rPr>
        <w:tab/>
      </w:r>
    </w:p>
    <w:p w14:paraId="2E073948" w14:textId="77777777" w:rsidR="00DB3812" w:rsidRDefault="006B502B">
      <w:pPr>
        <w:numPr>
          <w:ilvl w:val="1"/>
          <w:numId w:val="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color w:val="000000"/>
        </w:rPr>
        <w:t>At samfundet kun bør benytte naturens ressourcer til det fælles bedste og på bæredygtig vis.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662D4224" w14:textId="77777777" w:rsidR="00DB3812" w:rsidRDefault="00DB3812">
      <w:pPr>
        <w:pBdr>
          <w:top w:val="nil"/>
          <w:left w:val="nil"/>
          <w:bottom w:val="nil"/>
          <w:right w:val="nil"/>
          <w:between w:val="nil"/>
        </w:pBdr>
        <w:rPr>
          <w:rFonts w:ascii="Times New Roman" w:eastAsia="Times New Roman" w:hAnsi="Times New Roman" w:cs="Times New Roman"/>
          <w:color w:val="000000"/>
        </w:rPr>
      </w:pPr>
    </w:p>
    <w:p w14:paraId="714F47C0" w14:textId="77777777" w:rsidR="00DB3812" w:rsidRDefault="006B502B">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Ungdom NOAH ønsker at aktivere </w:t>
      </w:r>
      <w:proofErr w:type="spellStart"/>
      <w:r>
        <w:rPr>
          <w:rFonts w:ascii="Times New Roman" w:eastAsia="Times New Roman" w:hAnsi="Times New Roman" w:cs="Times New Roman"/>
          <w:color w:val="000000"/>
        </w:rPr>
        <w:t>både</w:t>
      </w:r>
      <w:proofErr w:type="spellEnd"/>
      <w:r>
        <w:rPr>
          <w:rFonts w:ascii="Times New Roman" w:eastAsia="Times New Roman" w:hAnsi="Times New Roman" w:cs="Times New Roman"/>
          <w:color w:val="000000"/>
        </w:rPr>
        <w:t xml:space="preserve"> det enkelte individ og samfundet som helhed og at oplyse om kendsgerningen, at jordens miljømæssige bæreevne allerede er overskredet samt nødvendigheden af at handle nu.</w:t>
      </w:r>
    </w:p>
    <w:p w14:paraId="09808771" w14:textId="77777777" w:rsidR="00DB3812" w:rsidRDefault="00DB3812">
      <w:pPr>
        <w:pBdr>
          <w:top w:val="nil"/>
          <w:left w:val="nil"/>
          <w:bottom w:val="nil"/>
          <w:right w:val="nil"/>
          <w:between w:val="nil"/>
        </w:pBdr>
        <w:rPr>
          <w:rFonts w:ascii="Times New Roman" w:eastAsia="Times New Roman" w:hAnsi="Times New Roman" w:cs="Times New Roman"/>
        </w:rPr>
      </w:pPr>
    </w:p>
    <w:p w14:paraId="22D8A2BD" w14:textId="77777777" w:rsidR="00DB3812" w:rsidRDefault="006B502B">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For at opnå foreningens formål, laver Ungdom NOAH forskellige aktiviteter såsom læringsforløb, udflugter, oplysningsarrangementer, folkekøkkener, manifestationer, organisering og kampagner. </w:t>
      </w:r>
    </w:p>
    <w:p w14:paraId="6BE7F856"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D2EE69D"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§3 Medlemskab</w:t>
      </w:r>
      <w:r>
        <w:rPr>
          <w:rFonts w:ascii="Times New Roman" w:eastAsia="Times New Roman" w:hAnsi="Times New Roman" w:cs="Times New Roman"/>
          <w:b/>
          <w:color w:val="000000"/>
        </w:rPr>
        <w:tab/>
      </w:r>
      <w:r>
        <w:rPr>
          <w:rFonts w:ascii="Times New Roman" w:eastAsia="Times New Roman" w:hAnsi="Times New Roman" w:cs="Times New Roman"/>
          <w:color w:val="000000"/>
        </w:rPr>
        <w:tab/>
      </w:r>
    </w:p>
    <w:p w14:paraId="4B51FA1D" w14:textId="77777777" w:rsidR="00DB3812" w:rsidRDefault="00DB3812">
      <w:pPr>
        <w:pBdr>
          <w:top w:val="nil"/>
          <w:left w:val="nil"/>
          <w:bottom w:val="nil"/>
          <w:right w:val="nil"/>
          <w:between w:val="nil"/>
        </w:pBdr>
        <w:rPr>
          <w:rFonts w:ascii="Times New Roman" w:eastAsia="Times New Roman" w:hAnsi="Times New Roman" w:cs="Times New Roman"/>
          <w:color w:val="000000"/>
        </w:rPr>
      </w:pPr>
    </w:p>
    <w:p w14:paraId="22F505A6" w14:textId="77777777" w:rsidR="00DB3812" w:rsidRDefault="006B502B">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Ungdom NOAH kan man vælge enten at være et aktivt medlem eller et støttemedlem. </w:t>
      </w:r>
      <w:r>
        <w:rPr>
          <w:rFonts w:ascii="Times New Roman" w:eastAsia="Times New Roman" w:hAnsi="Times New Roman" w:cs="Times New Roman"/>
          <w:color w:val="000000"/>
        </w:rPr>
        <w:br/>
      </w:r>
    </w:p>
    <w:p w14:paraId="2CE6865A" w14:textId="77777777" w:rsidR="00DB3812" w:rsidRDefault="006B502B">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Alle, der er mellem 15 og 25 år og støtter foreningens </w:t>
      </w:r>
      <w:proofErr w:type="spellStart"/>
      <w:r>
        <w:rPr>
          <w:rFonts w:ascii="Times New Roman" w:eastAsia="Times New Roman" w:hAnsi="Times New Roman" w:cs="Times New Roman"/>
          <w:color w:val="000000"/>
        </w:rPr>
        <w:t>formål</w:t>
      </w:r>
      <w:proofErr w:type="spellEnd"/>
      <w:r>
        <w:rPr>
          <w:rFonts w:ascii="Times New Roman" w:eastAsia="Times New Roman" w:hAnsi="Times New Roman" w:cs="Times New Roman"/>
          <w:color w:val="000000"/>
        </w:rPr>
        <w:t>, kan være aktive medlemmer.</w:t>
      </w:r>
      <w:r>
        <w:rPr>
          <w:rFonts w:ascii="Times New Roman" w:eastAsia="Times New Roman" w:hAnsi="Times New Roman" w:cs="Times New Roman"/>
          <w:color w:val="000000"/>
        </w:rPr>
        <w:br/>
      </w:r>
    </w:p>
    <w:p w14:paraId="22BCE464" w14:textId="77777777" w:rsidR="00DB3812" w:rsidRDefault="006B502B">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Indmeldelse sker skriftligt med angivelse af navn, adresse, fødselsdato, telefonnummer og </w:t>
      </w:r>
      <w:r>
        <w:rPr>
          <w:rFonts w:ascii="Times New Roman" w:eastAsia="Times New Roman" w:hAnsi="Times New Roman" w:cs="Times New Roman"/>
          <w:color w:val="000000"/>
        </w:rPr>
        <w:br/>
      </w:r>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 xml:space="preserve">-adresse og </w:t>
      </w:r>
      <w:r>
        <w:rPr>
          <w:rFonts w:ascii="Times New Roman" w:eastAsia="Times New Roman" w:hAnsi="Times New Roman" w:cs="Times New Roman"/>
        </w:rPr>
        <w:t>cpr. nr.</w:t>
      </w:r>
      <w:r>
        <w:rPr>
          <w:rFonts w:ascii="Times New Roman" w:eastAsia="Times New Roman" w:hAnsi="Times New Roman" w:cs="Times New Roman"/>
          <w:color w:val="000000"/>
        </w:rPr>
        <w:tab/>
      </w:r>
      <w:r>
        <w:rPr>
          <w:rFonts w:ascii="Times New Roman" w:eastAsia="Times New Roman" w:hAnsi="Times New Roman" w:cs="Times New Roman"/>
          <w:color w:val="000000"/>
        </w:rPr>
        <w:br/>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4392A4EC" w14:textId="77777777" w:rsidR="00DB3812" w:rsidRDefault="006B502B">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Aktive medlemmer: Medlemsrettigheder gælder kun aktive medlemmer og </w:t>
      </w:r>
      <w:proofErr w:type="spellStart"/>
      <w:r>
        <w:rPr>
          <w:rFonts w:ascii="Times New Roman" w:eastAsia="Times New Roman" w:hAnsi="Times New Roman" w:cs="Times New Roman"/>
          <w:color w:val="000000"/>
        </w:rPr>
        <w:t>opnås</w:t>
      </w:r>
      <w:proofErr w:type="spellEnd"/>
      <w:r>
        <w:rPr>
          <w:rFonts w:ascii="Times New Roman" w:eastAsia="Times New Roman" w:hAnsi="Times New Roman" w:cs="Times New Roman"/>
          <w:color w:val="000000"/>
        </w:rPr>
        <w:t xml:space="preserve"> ved betaling af </w:t>
      </w:r>
      <w:proofErr w:type="spellStart"/>
      <w:r>
        <w:rPr>
          <w:rFonts w:ascii="Times New Roman" w:eastAsia="Times New Roman" w:hAnsi="Times New Roman" w:cs="Times New Roman"/>
          <w:color w:val="000000"/>
        </w:rPr>
        <w:t>årligt</w:t>
      </w:r>
      <w:proofErr w:type="spellEnd"/>
      <w:r>
        <w:rPr>
          <w:rFonts w:ascii="Times New Roman" w:eastAsia="Times New Roman" w:hAnsi="Times New Roman" w:cs="Times New Roman"/>
          <w:color w:val="000000"/>
        </w:rPr>
        <w:t xml:space="preserve"> kontingent. Medlemskabet er gældende fra dagen kontingent betales og det følgende kalenderår. </w:t>
      </w:r>
      <w:r>
        <w:rPr>
          <w:rFonts w:ascii="Times New Roman" w:eastAsia="Times New Roman" w:hAnsi="Times New Roman" w:cs="Times New Roman"/>
          <w:color w:val="000000"/>
        </w:rPr>
        <w:br/>
      </w:r>
    </w:p>
    <w:p w14:paraId="6BCDCE58" w14:textId="77777777" w:rsidR="00DB3812" w:rsidRDefault="006B502B">
      <w:pPr>
        <w:numPr>
          <w:ilvl w:val="0"/>
          <w:numId w:val="8"/>
        </w:numPr>
        <w:pBdr>
          <w:top w:val="nil"/>
          <w:left w:val="nil"/>
          <w:bottom w:val="nil"/>
          <w:right w:val="nil"/>
          <w:between w:val="nil"/>
        </w:pBdr>
        <w:contextualSpacing/>
        <w:rPr>
          <w:rFonts w:ascii="Calibri" w:eastAsia="Calibri" w:hAnsi="Calibri" w:cs="Calibri"/>
          <w:color w:val="000000"/>
        </w:rPr>
      </w:pPr>
      <w:r>
        <w:rPr>
          <w:rFonts w:ascii="Times New Roman" w:eastAsia="Times New Roman" w:hAnsi="Times New Roman" w:cs="Times New Roman"/>
          <w:color w:val="000000"/>
        </w:rPr>
        <w:lastRenderedPageBreak/>
        <w:t xml:space="preserve">Støttemedlemmer: Alle, som blot ønsker at støtte Ungdom NOAH, dvs. individer i alle aldre, foreninger, institutioner og organisationer, der </w:t>
      </w:r>
      <w:proofErr w:type="spellStart"/>
      <w:r>
        <w:rPr>
          <w:rFonts w:ascii="Times New Roman" w:eastAsia="Times New Roman" w:hAnsi="Times New Roman" w:cs="Times New Roman"/>
          <w:color w:val="000000"/>
        </w:rPr>
        <w:t>går</w:t>
      </w:r>
      <w:proofErr w:type="spellEnd"/>
      <w:r>
        <w:rPr>
          <w:rFonts w:ascii="Times New Roman" w:eastAsia="Times New Roman" w:hAnsi="Times New Roman" w:cs="Times New Roman"/>
          <w:color w:val="000000"/>
        </w:rPr>
        <w:t xml:space="preserve"> ind for foreningens </w:t>
      </w:r>
      <w:proofErr w:type="spellStart"/>
      <w:r>
        <w:rPr>
          <w:rFonts w:ascii="Times New Roman" w:eastAsia="Times New Roman" w:hAnsi="Times New Roman" w:cs="Times New Roman"/>
          <w:color w:val="000000"/>
        </w:rPr>
        <w:t>formål</w:t>
      </w:r>
      <w:proofErr w:type="spellEnd"/>
      <w:r>
        <w:rPr>
          <w:rFonts w:ascii="Times New Roman" w:eastAsia="Times New Roman" w:hAnsi="Times New Roman" w:cs="Times New Roman"/>
          <w:color w:val="000000"/>
        </w:rPr>
        <w:t>, kan desuden blive støttemedlemmer mod betaling af støttebeløb på mindst 100 kr. årligt efter aftale med bestyrelsen.</w:t>
      </w:r>
      <w:r>
        <w:rPr>
          <w:rFonts w:ascii="Times New Roman" w:eastAsia="Times New Roman" w:hAnsi="Times New Roman" w:cs="Times New Roman"/>
          <w:color w:val="000000"/>
        </w:rPr>
        <w:tab/>
      </w:r>
      <w:r>
        <w:rPr>
          <w:rFonts w:ascii="Times New Roman" w:eastAsia="Times New Roman" w:hAnsi="Times New Roman" w:cs="Times New Roman"/>
          <w:color w:val="000000"/>
        </w:rPr>
        <w:br/>
      </w:r>
      <w:r>
        <w:rPr>
          <w:rFonts w:ascii="Times New Roman" w:eastAsia="Times New Roman" w:hAnsi="Times New Roman" w:cs="Times New Roman"/>
          <w:color w:val="000000"/>
        </w:rPr>
        <w:tab/>
      </w:r>
    </w:p>
    <w:p w14:paraId="5171F34A" w14:textId="77777777" w:rsidR="00DB3812" w:rsidRDefault="006B502B">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Opsigelse af medlemskab kan ske ved skriftlig henvendelse til Ungdom NOAH på </w:t>
      </w:r>
      <w:hyperlink r:id="rId5">
        <w:r>
          <w:rPr>
            <w:rFonts w:ascii="Times New Roman" w:eastAsia="Times New Roman" w:hAnsi="Times New Roman" w:cs="Times New Roman"/>
            <w:color w:val="1155CC"/>
            <w:u w:val="single"/>
          </w:rPr>
          <w:t>ungdom@noah.dk</w:t>
        </w:r>
      </w:hyperlink>
      <w:r>
        <w:rPr>
          <w:rFonts w:ascii="Times New Roman" w:eastAsia="Times New Roman" w:hAnsi="Times New Roman" w:cs="Times New Roman"/>
          <w:color w:val="000000"/>
        </w:rPr>
        <w:t>, eller ved anden direkte henvendelse til bestyrelsen.</w:t>
      </w:r>
      <w:r>
        <w:rPr>
          <w:rFonts w:ascii="Times New Roman" w:eastAsia="Times New Roman" w:hAnsi="Times New Roman" w:cs="Times New Roman"/>
          <w:color w:val="000000"/>
        </w:rPr>
        <w:br/>
      </w:r>
    </w:p>
    <w:p w14:paraId="1B8F3853" w14:textId="77777777" w:rsidR="00DB3812" w:rsidRDefault="006B502B">
      <w:pPr>
        <w:numPr>
          <w:ilvl w:val="0"/>
          <w:numId w:val="8"/>
        </w:numPr>
        <w:pBdr>
          <w:top w:val="nil"/>
          <w:left w:val="nil"/>
          <w:bottom w:val="nil"/>
          <w:right w:val="nil"/>
          <w:between w:val="nil"/>
        </w:pBdr>
        <w:contextualSpacing/>
        <w:rPr>
          <w:rFonts w:ascii="Calibri" w:eastAsia="Calibri" w:hAnsi="Calibri" w:cs="Calibri"/>
          <w:color w:val="000000"/>
        </w:rPr>
      </w:pPr>
      <w:r>
        <w:rPr>
          <w:rFonts w:ascii="Times New Roman" w:eastAsia="Times New Roman" w:hAnsi="Times New Roman" w:cs="Times New Roman"/>
          <w:color w:val="000000"/>
        </w:rPr>
        <w:t>Indbetaling af kontingent ved opsigelse af medlemskab refunderes ikke.</w:t>
      </w:r>
      <w:r>
        <w:rPr>
          <w:rFonts w:ascii="Times New Roman" w:eastAsia="Times New Roman" w:hAnsi="Times New Roman" w:cs="Times New Roman"/>
          <w:color w:val="000000"/>
        </w:rPr>
        <w:tab/>
      </w:r>
      <w:r>
        <w:rPr>
          <w:rFonts w:ascii="Times New Roman" w:eastAsia="Times New Roman" w:hAnsi="Times New Roman" w:cs="Times New Roman"/>
          <w:color w:val="000000"/>
        </w:rPr>
        <w:br/>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607084D8"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§4 Organisering</w:t>
      </w:r>
      <w:r>
        <w:rPr>
          <w:rFonts w:ascii="Times New Roman" w:eastAsia="Times New Roman" w:hAnsi="Times New Roman" w:cs="Times New Roman"/>
          <w:b/>
          <w:color w:val="000000"/>
        </w:rPr>
        <w:tab/>
      </w:r>
      <w:r>
        <w:rPr>
          <w:rFonts w:ascii="Times New Roman" w:eastAsia="Times New Roman" w:hAnsi="Times New Roman" w:cs="Times New Roman"/>
          <w:b/>
          <w:color w:val="000000"/>
        </w:rPr>
        <w:br/>
      </w:r>
      <w:r>
        <w:rPr>
          <w:rFonts w:ascii="Times New Roman" w:eastAsia="Times New Roman" w:hAnsi="Times New Roman" w:cs="Times New Roman"/>
          <w:color w:val="000000"/>
        </w:rPr>
        <w:tab/>
      </w:r>
    </w:p>
    <w:p w14:paraId="57A53140"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Generalforsamlingen er Ungdom </w:t>
      </w:r>
      <w:proofErr w:type="spellStart"/>
      <w:r>
        <w:rPr>
          <w:rFonts w:ascii="Times New Roman" w:eastAsia="Times New Roman" w:hAnsi="Times New Roman" w:cs="Times New Roman"/>
          <w:color w:val="000000"/>
        </w:rPr>
        <w:t>NOAHs</w:t>
      </w:r>
      <w:proofErr w:type="spellEnd"/>
      <w:r>
        <w:rPr>
          <w:rFonts w:ascii="Times New Roman" w:eastAsia="Times New Roman" w:hAnsi="Times New Roman" w:cs="Times New Roman"/>
          <w:color w:val="000000"/>
        </w:rPr>
        <w:t xml:space="preserve"> øverste myndighed. Ordinær generalforsamling afholdes én gang </w:t>
      </w:r>
      <w:proofErr w:type="spellStart"/>
      <w:r>
        <w:rPr>
          <w:rFonts w:ascii="Times New Roman" w:eastAsia="Times New Roman" w:hAnsi="Times New Roman" w:cs="Times New Roman"/>
          <w:color w:val="000000"/>
        </w:rPr>
        <w:t>årligt</w:t>
      </w:r>
      <w:proofErr w:type="spellEnd"/>
      <w:r>
        <w:rPr>
          <w:rFonts w:ascii="Times New Roman" w:eastAsia="Times New Roman" w:hAnsi="Times New Roman" w:cs="Times New Roman"/>
          <w:color w:val="000000"/>
        </w:rPr>
        <w:t xml:space="preserve"> i </w:t>
      </w:r>
      <w:r>
        <w:rPr>
          <w:rFonts w:ascii="Times New Roman" w:eastAsia="Times New Roman" w:hAnsi="Times New Roman" w:cs="Times New Roman"/>
        </w:rPr>
        <w:t>marts eller april. Indkaldelse skal finde sted mindst to uger før afholdelsen.</w:t>
      </w:r>
    </w:p>
    <w:p w14:paraId="775F5BD5" w14:textId="77777777" w:rsidR="00DB3812" w:rsidRDefault="00DB3812">
      <w:pPr>
        <w:pBdr>
          <w:top w:val="nil"/>
          <w:left w:val="nil"/>
          <w:bottom w:val="nil"/>
          <w:right w:val="nil"/>
          <w:between w:val="nil"/>
        </w:pBdr>
        <w:rPr>
          <w:rFonts w:ascii="Times New Roman" w:eastAsia="Times New Roman" w:hAnsi="Times New Roman" w:cs="Times New Roman"/>
        </w:rPr>
      </w:pPr>
    </w:p>
    <w:p w14:paraId="2052F6B0"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rPr>
        <w:t>Dagsordenen på den ordinære generalforsamling skal indebære</w:t>
      </w:r>
    </w:p>
    <w:p w14:paraId="29CE7E9A" w14:textId="77777777" w:rsidR="00DB3812" w:rsidRDefault="006B502B">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Valg af dirigent.</w:t>
      </w:r>
    </w:p>
    <w:p w14:paraId="71DBAA6A" w14:textId="77777777" w:rsidR="00DB3812" w:rsidRDefault="006B502B">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Valg af referent.</w:t>
      </w:r>
    </w:p>
    <w:p w14:paraId="1325A7DC" w14:textId="77777777" w:rsidR="00DB3812" w:rsidRDefault="006B502B">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Godkendelse af dagsorden.</w:t>
      </w:r>
    </w:p>
    <w:p w14:paraId="26A5666F" w14:textId="77777777" w:rsidR="00DB3812" w:rsidRDefault="006B502B">
      <w:pPr>
        <w:keepNext/>
        <w:numPr>
          <w:ilvl w:val="1"/>
          <w:numId w:val="5"/>
        </w:numPr>
        <w:spacing w:after="85" w:line="240" w:lineRule="auto"/>
        <w:rPr>
          <w:rFonts w:ascii="Times New Roman" w:eastAsia="Times New Roman" w:hAnsi="Times New Roman" w:cs="Times New Roman"/>
        </w:rPr>
      </w:pPr>
      <w:r>
        <w:rPr>
          <w:rFonts w:ascii="Times New Roman" w:eastAsia="Times New Roman" w:hAnsi="Times New Roman" w:cs="Times New Roman"/>
        </w:rPr>
        <w:t>Godkendelse af forretningsorden</w:t>
      </w:r>
    </w:p>
    <w:p w14:paraId="32577D0D" w14:textId="77777777" w:rsidR="00DB3812" w:rsidRDefault="006B502B">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Årsberetning og godkendelse af årsberetning.</w:t>
      </w:r>
    </w:p>
    <w:p w14:paraId="6165358F" w14:textId="77777777" w:rsidR="00DB3812" w:rsidRDefault="006B502B">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Fremlæggelse af revideret regnskab og budget (og evt. forslag til kontingent).</w:t>
      </w:r>
    </w:p>
    <w:p w14:paraId="02C4A6FD" w14:textId="77777777" w:rsidR="00DB3812" w:rsidRDefault="006B502B">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Behandling af indkomne forslag.</w:t>
      </w:r>
    </w:p>
    <w:p w14:paraId="4D46EAF0" w14:textId="77777777" w:rsidR="00DB3812" w:rsidRDefault="006B502B">
      <w:pPr>
        <w:numPr>
          <w:ilvl w:val="1"/>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Godkendelse af bestyrelsens arbejdspapir</w:t>
      </w:r>
    </w:p>
    <w:p w14:paraId="34AFC76A" w14:textId="77777777" w:rsidR="00DB3812" w:rsidRDefault="006B502B">
      <w:pPr>
        <w:keepNext/>
        <w:numPr>
          <w:ilvl w:val="1"/>
          <w:numId w:val="5"/>
        </w:numPr>
        <w:spacing w:after="85" w:line="240" w:lineRule="auto"/>
        <w:rPr>
          <w:rFonts w:ascii="Times New Roman" w:eastAsia="Times New Roman" w:hAnsi="Times New Roman" w:cs="Times New Roman"/>
        </w:rPr>
      </w:pPr>
      <w:r>
        <w:rPr>
          <w:rFonts w:ascii="Times New Roman" w:eastAsia="Times New Roman" w:hAnsi="Times New Roman" w:cs="Times New Roman"/>
        </w:rPr>
        <w:t>Valg til bestyrelse.</w:t>
      </w:r>
    </w:p>
    <w:p w14:paraId="56821043" w14:textId="77777777" w:rsidR="00DB3812" w:rsidRDefault="006B502B">
      <w:pPr>
        <w:keepNext/>
        <w:numPr>
          <w:ilvl w:val="1"/>
          <w:numId w:val="5"/>
        </w:numPr>
        <w:spacing w:after="85" w:line="240" w:lineRule="auto"/>
        <w:rPr>
          <w:rFonts w:ascii="Times New Roman" w:eastAsia="Times New Roman" w:hAnsi="Times New Roman" w:cs="Times New Roman"/>
        </w:rPr>
      </w:pPr>
      <w:r>
        <w:rPr>
          <w:rFonts w:ascii="Times New Roman" w:eastAsia="Times New Roman" w:hAnsi="Times New Roman" w:cs="Times New Roman"/>
        </w:rPr>
        <w:t>Valg af revisor.</w:t>
      </w:r>
    </w:p>
    <w:p w14:paraId="56B6C39D" w14:textId="77777777" w:rsidR="00DB3812" w:rsidRDefault="006B502B">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Eventuelt.</w:t>
      </w:r>
      <w:r>
        <w:rPr>
          <w:rFonts w:ascii="Times New Roman" w:eastAsia="Times New Roman" w:hAnsi="Times New Roman" w:cs="Times New Roman"/>
          <w:color w:val="000000"/>
        </w:rPr>
        <w:br/>
      </w:r>
      <w:r>
        <w:rPr>
          <w:rFonts w:ascii="Times New Roman" w:eastAsia="Times New Roman" w:hAnsi="Times New Roman" w:cs="Times New Roman"/>
          <w:color w:val="000000"/>
        </w:rPr>
        <w:tab/>
      </w:r>
    </w:p>
    <w:p w14:paraId="3C7B3FBE"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Alle aktive medlemmer er velkomne til generalforsamlingen og er opstillings- og stemmeberettigede.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br/>
      </w:r>
    </w:p>
    <w:p w14:paraId="5F493077"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Ved beslutninger på generalforsamlingen skal der tilstræbes konsensusbeslutninger, men flertalsafstemninger kan tages i brug om nødvendigt.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br/>
      </w:r>
      <w:r>
        <w:rPr>
          <w:rFonts w:ascii="Times New Roman" w:eastAsia="Times New Roman" w:hAnsi="Times New Roman" w:cs="Times New Roman"/>
          <w:color w:val="000000"/>
        </w:rPr>
        <w:tab/>
      </w:r>
    </w:p>
    <w:p w14:paraId="15D53A45"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Vedtægtsændringer kræver 2⁄3 af stemmerne på generalforsamlingen.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br/>
      </w:r>
    </w:p>
    <w:p w14:paraId="30293844"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Valg til bestyrelsen </w:t>
      </w:r>
      <w:proofErr w:type="spellStart"/>
      <w:r>
        <w:rPr>
          <w:rFonts w:ascii="Times New Roman" w:eastAsia="Times New Roman" w:hAnsi="Times New Roman" w:cs="Times New Roman"/>
          <w:color w:val="000000"/>
        </w:rPr>
        <w:t>foregår</w:t>
      </w:r>
      <w:proofErr w:type="spellEnd"/>
      <w:r>
        <w:rPr>
          <w:rFonts w:ascii="Times New Roman" w:eastAsia="Times New Roman" w:hAnsi="Times New Roman" w:cs="Times New Roman"/>
          <w:color w:val="000000"/>
        </w:rPr>
        <w:t xml:space="preserve"> ved flertalsvalg ved hemmelig afstemning i forbindelse med generalforsamlingen.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br/>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8606251"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Til bestyrelsen vælges minimum 3 og ma</w:t>
      </w:r>
      <w:r>
        <w:rPr>
          <w:rFonts w:ascii="Times New Roman" w:eastAsia="Times New Roman" w:hAnsi="Times New Roman" w:cs="Times New Roman"/>
        </w:rPr>
        <w:t>ksimum</w:t>
      </w:r>
      <w:r>
        <w:rPr>
          <w:rFonts w:ascii="Times New Roman" w:eastAsia="Times New Roman" w:hAnsi="Times New Roman" w:cs="Times New Roman"/>
          <w:color w:val="000000"/>
        </w:rPr>
        <w:t xml:space="preserve"> 5 </w:t>
      </w:r>
      <w:r>
        <w:rPr>
          <w:rFonts w:ascii="Times New Roman" w:eastAsia="Times New Roman" w:hAnsi="Times New Roman" w:cs="Times New Roman"/>
        </w:rPr>
        <w:t>bestyrelsesmedlemmer</w:t>
      </w:r>
      <w:r>
        <w:rPr>
          <w:rFonts w:ascii="Times New Roman" w:eastAsia="Times New Roman" w:hAnsi="Times New Roman" w:cs="Times New Roman"/>
          <w:color w:val="000000"/>
        </w:rPr>
        <w:t>. Bestyrelsen udpeger et bestyrelsesmedlem som kasserer, men ellers har bestyrelsen en flad struktur.</w:t>
      </w:r>
    </w:p>
    <w:p w14:paraId="64A8A08E" w14:textId="77777777" w:rsidR="00DB3812" w:rsidRDefault="006B502B">
      <w:pPr>
        <w:numPr>
          <w:ilvl w:val="1"/>
          <w:numId w:val="5"/>
        </w:numPr>
        <w:pBdr>
          <w:top w:val="nil"/>
          <w:left w:val="nil"/>
          <w:bottom w:val="nil"/>
          <w:right w:val="nil"/>
          <w:between w:val="nil"/>
        </w:pBdr>
        <w:contextualSpacing/>
        <w:rPr>
          <w:rFonts w:ascii="Times New Roman" w:eastAsia="Times New Roman" w:hAnsi="Times New Roman" w:cs="Times New Roman"/>
        </w:rPr>
      </w:pPr>
      <w:proofErr w:type="spellStart"/>
      <w:r>
        <w:rPr>
          <w:rFonts w:ascii="Times New Roman" w:eastAsia="Times New Roman" w:hAnsi="Times New Roman" w:cs="Times New Roman"/>
        </w:rPr>
        <w:t>Kasseren</w:t>
      </w:r>
      <w:proofErr w:type="spellEnd"/>
      <w:r>
        <w:rPr>
          <w:rFonts w:ascii="Times New Roman" w:eastAsia="Times New Roman" w:hAnsi="Times New Roman" w:cs="Times New Roman"/>
        </w:rPr>
        <w:t xml:space="preserve"> har tegningsret.</w:t>
      </w:r>
    </w:p>
    <w:p w14:paraId="34244D57"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6FB7CFB4"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Bestyrelsen vælges og indsættes for en 1-årig periode til generalforsamlingen. Hvis et bestyrelsesmedlem </w:t>
      </w:r>
      <w:r>
        <w:rPr>
          <w:rFonts w:ascii="Times New Roman" w:eastAsia="Times New Roman" w:hAnsi="Times New Roman" w:cs="Times New Roman"/>
        </w:rPr>
        <w:t xml:space="preserve">træder ud, således at der er færre end 3 i bestyrelsen bliver der indkaldt til ekstraordinær generalforsamling. </w:t>
      </w:r>
      <w:r>
        <w:rPr>
          <w:rFonts w:ascii="Times New Roman" w:eastAsia="Times New Roman" w:hAnsi="Times New Roman" w:cs="Times New Roman"/>
          <w:color w:val="000000"/>
        </w:rPr>
        <w:br/>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9A82911"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Bestyrelsen er Ungdom </w:t>
      </w:r>
      <w:proofErr w:type="spellStart"/>
      <w:r>
        <w:rPr>
          <w:rFonts w:ascii="Times New Roman" w:eastAsia="Times New Roman" w:hAnsi="Times New Roman" w:cs="Times New Roman"/>
          <w:color w:val="000000"/>
        </w:rPr>
        <w:t>NOAHs</w:t>
      </w:r>
      <w:proofErr w:type="spellEnd"/>
      <w:r>
        <w:rPr>
          <w:rFonts w:ascii="Times New Roman" w:eastAsia="Times New Roman" w:hAnsi="Times New Roman" w:cs="Times New Roman"/>
          <w:color w:val="000000"/>
        </w:rPr>
        <w:t xml:space="preserve"> øverste myndighed mellem generalforsamlingerne.</w:t>
      </w:r>
      <w:r>
        <w:rPr>
          <w:rFonts w:ascii="Times New Roman" w:eastAsia="Times New Roman" w:hAnsi="Times New Roman" w:cs="Times New Roman"/>
        </w:rPr>
        <w:br/>
      </w:r>
      <w:r>
        <w:rPr>
          <w:rFonts w:ascii="Times New Roman" w:eastAsia="Times New Roman" w:hAnsi="Times New Roman" w:cs="Times New Roman"/>
        </w:rPr>
        <w:tab/>
        <w:t>a. Bestyrelsen skal holde møde én gang om måneden. Bestyrelsen aftaler selv tidspunktet.</w:t>
      </w:r>
    </w:p>
    <w:p w14:paraId="433C7AF8" w14:textId="77777777" w:rsidR="00DB3812" w:rsidRDefault="006B502B">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rPr>
        <w:t>b. 50% af bestyrelsen skal kunne deltage i mødet, før mødet kan afholdes.</w:t>
      </w:r>
      <w:r>
        <w:rPr>
          <w:rFonts w:ascii="Times New Roman" w:eastAsia="Times New Roman" w:hAnsi="Times New Roman" w:cs="Times New Roman"/>
          <w:color w:val="000000"/>
        </w:rPr>
        <w:br/>
      </w:r>
    </w:p>
    <w:p w14:paraId="0246576F"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Bestyrelsen er berettiget til at afskedige medlemmer, som åbenlyst modarbejder Ungdom </w:t>
      </w:r>
      <w:proofErr w:type="spellStart"/>
      <w:r>
        <w:rPr>
          <w:rFonts w:ascii="Times New Roman" w:eastAsia="Times New Roman" w:hAnsi="Times New Roman" w:cs="Times New Roman"/>
          <w:color w:val="000000"/>
        </w:rPr>
        <w:t>NOAHs</w:t>
      </w:r>
      <w:proofErr w:type="spellEnd"/>
      <w:r>
        <w:rPr>
          <w:rFonts w:ascii="Times New Roman" w:eastAsia="Times New Roman" w:hAnsi="Times New Roman" w:cs="Times New Roman"/>
          <w:color w:val="000000"/>
        </w:rPr>
        <w:t xml:space="preserve"> formål eller projekter.</w:t>
      </w:r>
      <w:r>
        <w:rPr>
          <w:rFonts w:ascii="Times New Roman" w:eastAsia="Times New Roman" w:hAnsi="Times New Roman" w:cs="Times New Roman"/>
        </w:rPr>
        <w:t xml:space="preserve"> Ekskluderede medlemmer har ret til at få eksklusionssagen behandlet på generalforsamling.</w:t>
      </w:r>
      <w:r>
        <w:rPr>
          <w:rFonts w:ascii="Times New Roman" w:eastAsia="Times New Roman" w:hAnsi="Times New Roman" w:cs="Times New Roman"/>
          <w:color w:val="000000"/>
        </w:rPr>
        <w:br/>
      </w:r>
    </w:p>
    <w:p w14:paraId="5F9500E8" w14:textId="77777777" w:rsidR="00DB3812" w:rsidRDefault="006B502B">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Ekstraordinær generalforsamling skal afholdes, hvis ⅔ af bestyrelsen eller min. 20% af foreningens aktive medlemmerne kræver det. Ekstraordinær generalforsamling skal indkaldes med mindst 2 ugers varsel. </w:t>
      </w:r>
      <w:r>
        <w:rPr>
          <w:rFonts w:ascii="Times New Roman" w:eastAsia="Times New Roman" w:hAnsi="Times New Roman" w:cs="Times New Roman"/>
          <w:color w:val="000000"/>
        </w:rPr>
        <w:br/>
      </w:r>
    </w:p>
    <w:p w14:paraId="7250BE57"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§5 Lokalforeninger</w:t>
      </w:r>
      <w:r>
        <w:rPr>
          <w:rFonts w:ascii="Times New Roman" w:eastAsia="Times New Roman" w:hAnsi="Times New Roman" w:cs="Times New Roman"/>
          <w:b/>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EA2FC54" w14:textId="77777777" w:rsidR="00DB3812" w:rsidRDefault="006B502B">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er Ungdom </w:t>
      </w:r>
      <w:proofErr w:type="spellStart"/>
      <w:r>
        <w:rPr>
          <w:rFonts w:ascii="Times New Roman" w:eastAsia="Times New Roman" w:hAnsi="Times New Roman" w:cs="Times New Roman"/>
          <w:color w:val="000000"/>
        </w:rPr>
        <w:t>NOAHs</w:t>
      </w:r>
      <w:proofErr w:type="spellEnd"/>
      <w:r>
        <w:rPr>
          <w:rFonts w:ascii="Times New Roman" w:eastAsia="Times New Roman" w:hAnsi="Times New Roman" w:cs="Times New Roman"/>
          <w:color w:val="000000"/>
        </w:rPr>
        <w:t xml:space="preserve"> hensigt at blive landsdækkende, med lokalforeninger flere steder i landet.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6DB6EB91" w14:textId="77777777" w:rsidR="00DB3812" w:rsidRDefault="006B502B">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Nye lokalforeninger skal tilslutte sig Ungdom </w:t>
      </w:r>
      <w:proofErr w:type="spellStart"/>
      <w:r>
        <w:rPr>
          <w:rFonts w:ascii="Times New Roman" w:eastAsia="Times New Roman" w:hAnsi="Times New Roman" w:cs="Times New Roman"/>
          <w:color w:val="000000"/>
        </w:rPr>
        <w:t>NOAHs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formål</w:t>
      </w:r>
      <w:proofErr w:type="spellEnd"/>
      <w:r>
        <w:rPr>
          <w:rFonts w:ascii="Times New Roman" w:eastAsia="Times New Roman" w:hAnsi="Times New Roman" w:cs="Times New Roman"/>
          <w:color w:val="000000"/>
        </w:rPr>
        <w:t xml:space="preserve"> og godkendes af bestyrelsen. Hvis en lokalforening vurderes til at opfylde kravene, er bestyrelsen forpligtet til at godkende oprettelsen af denne. </w:t>
      </w:r>
      <w:r>
        <w:rPr>
          <w:rFonts w:ascii="Times New Roman" w:eastAsia="Times New Roman" w:hAnsi="Times New Roman" w:cs="Times New Roman"/>
          <w:color w:val="000000"/>
        </w:rPr>
        <w:br/>
      </w:r>
    </w:p>
    <w:p w14:paraId="1D781DB4" w14:textId="77777777" w:rsidR="00DB3812" w:rsidRDefault="006B502B">
      <w:pPr>
        <w:numPr>
          <w:ilvl w:val="0"/>
          <w:numId w:val="1"/>
        </w:numPr>
        <w:pBdr>
          <w:top w:val="nil"/>
          <w:left w:val="nil"/>
          <w:bottom w:val="nil"/>
          <w:right w:val="nil"/>
          <w:between w:val="nil"/>
        </w:pBdr>
        <w:contextualSpacing/>
        <w:rPr>
          <w:rFonts w:ascii="Calibri" w:eastAsia="Calibri" w:hAnsi="Calibri" w:cs="Calibri"/>
          <w:color w:val="000000"/>
        </w:rPr>
      </w:pPr>
      <w:r>
        <w:rPr>
          <w:rFonts w:ascii="Times New Roman" w:eastAsia="Times New Roman" w:hAnsi="Times New Roman" w:cs="Times New Roman"/>
          <w:color w:val="000000"/>
        </w:rPr>
        <w:t xml:space="preserve">Krav til lokalforeninger: Alle lokalforeninger er underlagt samme vedtægter som Ungdom NOAH. Lokalforeninger kan frit oprette nye vedtægter, så længe de hverken erstatter eller modstrider Ungdom </w:t>
      </w:r>
      <w:proofErr w:type="spellStart"/>
      <w:r>
        <w:rPr>
          <w:rFonts w:ascii="Times New Roman" w:eastAsia="Times New Roman" w:hAnsi="Times New Roman" w:cs="Times New Roman"/>
          <w:color w:val="000000"/>
        </w:rPr>
        <w:t>NOAHs</w:t>
      </w:r>
      <w:proofErr w:type="spellEnd"/>
      <w:r>
        <w:rPr>
          <w:rFonts w:ascii="Times New Roman" w:eastAsia="Times New Roman" w:hAnsi="Times New Roman" w:cs="Times New Roman"/>
          <w:color w:val="000000"/>
        </w:rPr>
        <w:t xml:space="preserve"> vedtægter. </w:t>
      </w:r>
      <w:r>
        <w:rPr>
          <w:rFonts w:ascii="Times New Roman" w:eastAsia="Times New Roman" w:hAnsi="Times New Roman" w:cs="Times New Roman"/>
          <w:color w:val="000000"/>
        </w:rPr>
        <w:br/>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41837F7" w14:textId="77777777" w:rsidR="00DB3812" w:rsidRDefault="006B502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§6 Administration og økonomi</w:t>
      </w:r>
    </w:p>
    <w:p w14:paraId="5027D3B3" w14:textId="77777777" w:rsidR="00DB3812" w:rsidRDefault="006B502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Bestyrelsen har ansvaret for forvaltning af foreningens midler.</w:t>
      </w:r>
      <w:r>
        <w:rPr>
          <w:rFonts w:ascii="Times New Roman" w:eastAsia="Times New Roman" w:hAnsi="Times New Roman" w:cs="Times New Roman"/>
          <w:color w:val="000000"/>
        </w:rPr>
        <w:tab/>
      </w:r>
      <w:r>
        <w:rPr>
          <w:rFonts w:ascii="Times New Roman" w:eastAsia="Times New Roman" w:hAnsi="Times New Roman" w:cs="Times New Roman"/>
          <w:color w:val="000000"/>
        </w:rPr>
        <w:br/>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2F1531F" w14:textId="77777777" w:rsidR="00DB3812" w:rsidRDefault="006B502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er </w:t>
      </w:r>
      <w:proofErr w:type="spellStart"/>
      <w:r>
        <w:rPr>
          <w:rFonts w:ascii="Times New Roman" w:eastAsia="Times New Roman" w:hAnsi="Times New Roman" w:cs="Times New Roman"/>
          <w:color w:val="000000"/>
        </w:rPr>
        <w:t>kassérens</w:t>
      </w:r>
      <w:proofErr w:type="spellEnd"/>
      <w:r>
        <w:rPr>
          <w:rFonts w:ascii="Times New Roman" w:eastAsia="Times New Roman" w:hAnsi="Times New Roman" w:cs="Times New Roman"/>
          <w:color w:val="000000"/>
        </w:rPr>
        <w:t xml:space="preserve"> ansvar at holde bestyrelsen løbende underrettet om økonomi samt at udarbejde regnskab og status til generalforsamlingen.</w:t>
      </w:r>
      <w:r>
        <w:rPr>
          <w:rFonts w:ascii="Times New Roman" w:eastAsia="Times New Roman" w:hAnsi="Times New Roman" w:cs="Times New Roman"/>
          <w:color w:val="000000"/>
        </w:rPr>
        <w:tab/>
      </w:r>
    </w:p>
    <w:p w14:paraId="1F0E7E9E" w14:textId="77777777" w:rsidR="00DB3812" w:rsidRDefault="00DB3812">
      <w:pPr>
        <w:pBdr>
          <w:top w:val="nil"/>
          <w:left w:val="nil"/>
          <w:bottom w:val="nil"/>
          <w:right w:val="nil"/>
          <w:between w:val="nil"/>
        </w:pBdr>
        <w:rPr>
          <w:rFonts w:ascii="Times New Roman" w:eastAsia="Times New Roman" w:hAnsi="Times New Roman" w:cs="Times New Roman"/>
          <w:color w:val="000000"/>
        </w:rPr>
      </w:pPr>
    </w:p>
    <w:p w14:paraId="0A1C2947" w14:textId="77777777" w:rsidR="00DB3812" w:rsidRDefault="006B502B">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Foreningens budget skal fremlægges og vedtages til generalforsamlingen i </w:t>
      </w:r>
      <w:r>
        <w:rPr>
          <w:rFonts w:ascii="Times New Roman" w:eastAsia="Times New Roman" w:hAnsi="Times New Roman" w:cs="Times New Roman"/>
        </w:rPr>
        <w:t>foråret</w:t>
      </w:r>
      <w:r>
        <w:rPr>
          <w:rFonts w:ascii="Times New Roman" w:eastAsia="Times New Roman" w:hAnsi="Times New Roman" w:cs="Times New Roman"/>
          <w:color w:val="000000"/>
        </w:rPr>
        <w:t>.</w:t>
      </w:r>
      <w:r>
        <w:rPr>
          <w:rFonts w:ascii="Times New Roman" w:eastAsia="Times New Roman" w:hAnsi="Times New Roman" w:cs="Times New Roman"/>
          <w:color w:val="000000"/>
        </w:rPr>
        <w:br/>
      </w:r>
    </w:p>
    <w:p w14:paraId="75682CE8" w14:textId="77777777" w:rsidR="00DB3812" w:rsidRDefault="006B502B">
      <w:pPr>
        <w:numPr>
          <w:ilvl w:val="0"/>
          <w:numId w:val="4"/>
        </w:numPr>
        <w:pBdr>
          <w:top w:val="nil"/>
          <w:left w:val="nil"/>
          <w:bottom w:val="nil"/>
          <w:right w:val="nil"/>
          <w:between w:val="nil"/>
        </w:pBdr>
        <w:contextualSpacing/>
        <w:rPr>
          <w:rFonts w:ascii="Calibri" w:eastAsia="Calibri" w:hAnsi="Calibri" w:cs="Calibri"/>
          <w:color w:val="000000"/>
        </w:rPr>
      </w:pPr>
      <w:proofErr w:type="spellStart"/>
      <w:r>
        <w:rPr>
          <w:rFonts w:ascii="Times New Roman" w:eastAsia="Times New Roman" w:hAnsi="Times New Roman" w:cs="Times New Roman"/>
          <w:color w:val="000000"/>
        </w:rPr>
        <w:t>Regnskabsåret</w:t>
      </w:r>
      <w:proofErr w:type="spellEnd"/>
      <w:r>
        <w:rPr>
          <w:rFonts w:ascii="Times New Roman" w:eastAsia="Times New Roman" w:hAnsi="Times New Roman" w:cs="Times New Roman"/>
          <w:color w:val="000000"/>
        </w:rPr>
        <w:t xml:space="preserve"> følger </w:t>
      </w:r>
      <w:proofErr w:type="spellStart"/>
      <w:r>
        <w:rPr>
          <w:rFonts w:ascii="Times New Roman" w:eastAsia="Times New Roman" w:hAnsi="Times New Roman" w:cs="Times New Roman"/>
          <w:color w:val="000000"/>
        </w:rPr>
        <w:t>kalenderåret</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88FAF40" w14:textId="77777777" w:rsidR="00DB3812" w:rsidRDefault="006B502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§7 Foreningens ophør</w:t>
      </w:r>
    </w:p>
    <w:p w14:paraId="7B430489"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5511F740" w14:textId="77777777" w:rsidR="00DB3812" w:rsidRDefault="006B502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Ophør af foreningen (Ungdom NOAH) kræver, at forslaget vedtages med mindst ⅘ af de afgivne stemmer til generalforsamlingen. </w:t>
      </w:r>
      <w:r>
        <w:rPr>
          <w:rFonts w:ascii="Times New Roman" w:eastAsia="Times New Roman" w:hAnsi="Times New Roman" w:cs="Times New Roman"/>
          <w:color w:val="000000"/>
        </w:rPr>
        <w:br/>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D473947" w14:textId="77777777" w:rsidR="00DB3812" w:rsidRDefault="006B502B">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 tilfælde af foreningens ophør tilfalder dens aktiver NOAH. </w:t>
      </w:r>
    </w:p>
    <w:p w14:paraId="206D2945" w14:textId="77777777" w:rsidR="00DB3812" w:rsidRDefault="00DB3812">
      <w:pPr>
        <w:pBdr>
          <w:top w:val="nil"/>
          <w:left w:val="nil"/>
          <w:bottom w:val="nil"/>
          <w:right w:val="nil"/>
          <w:between w:val="nil"/>
        </w:pBdr>
        <w:rPr>
          <w:rFonts w:ascii="Times New Roman" w:eastAsia="Times New Roman" w:hAnsi="Times New Roman" w:cs="Times New Roman"/>
          <w:b/>
        </w:rPr>
      </w:pPr>
    </w:p>
    <w:p w14:paraId="16D4F2B1" w14:textId="77777777" w:rsidR="00DB3812" w:rsidRDefault="00DB3812">
      <w:pPr>
        <w:pBdr>
          <w:top w:val="nil"/>
          <w:left w:val="nil"/>
          <w:bottom w:val="nil"/>
          <w:right w:val="nil"/>
          <w:between w:val="nil"/>
        </w:pBdr>
        <w:rPr>
          <w:rFonts w:ascii="Times New Roman" w:eastAsia="Times New Roman" w:hAnsi="Times New Roman" w:cs="Times New Roman"/>
          <w:b/>
        </w:rPr>
      </w:pPr>
    </w:p>
    <w:p w14:paraId="026F33BE" w14:textId="77777777" w:rsidR="00DB3812" w:rsidRDefault="00DB3812">
      <w:pPr>
        <w:pBdr>
          <w:top w:val="nil"/>
          <w:left w:val="nil"/>
          <w:bottom w:val="nil"/>
          <w:right w:val="nil"/>
          <w:between w:val="nil"/>
        </w:pBdr>
        <w:rPr>
          <w:rFonts w:ascii="Times New Roman" w:eastAsia="Times New Roman" w:hAnsi="Times New Roman" w:cs="Times New Roman"/>
          <w:b/>
        </w:rPr>
      </w:pPr>
    </w:p>
    <w:p w14:paraId="7F209F6A" w14:textId="77777777" w:rsidR="00DB3812" w:rsidRDefault="00DB3812">
      <w:pPr>
        <w:pBdr>
          <w:top w:val="nil"/>
          <w:left w:val="nil"/>
          <w:bottom w:val="nil"/>
          <w:right w:val="nil"/>
          <w:between w:val="nil"/>
        </w:pBdr>
        <w:rPr>
          <w:rFonts w:ascii="Times New Roman" w:eastAsia="Times New Roman" w:hAnsi="Times New Roman" w:cs="Times New Roman"/>
          <w:b/>
        </w:rPr>
      </w:pPr>
    </w:p>
    <w:p w14:paraId="2190A9D6" w14:textId="77777777" w:rsidR="00DB3812" w:rsidRDefault="00DB3812">
      <w:pPr>
        <w:pBdr>
          <w:top w:val="nil"/>
          <w:left w:val="nil"/>
          <w:bottom w:val="nil"/>
          <w:right w:val="nil"/>
          <w:between w:val="nil"/>
        </w:pBdr>
        <w:rPr>
          <w:rFonts w:ascii="Times New Roman" w:eastAsia="Times New Roman" w:hAnsi="Times New Roman" w:cs="Times New Roman"/>
          <w:b/>
        </w:rPr>
      </w:pPr>
    </w:p>
    <w:p w14:paraId="45D038C1" w14:textId="77777777" w:rsidR="00DB3812" w:rsidRDefault="00DB3812">
      <w:pPr>
        <w:pBdr>
          <w:top w:val="nil"/>
          <w:left w:val="nil"/>
          <w:bottom w:val="nil"/>
          <w:right w:val="nil"/>
          <w:between w:val="nil"/>
        </w:pBdr>
        <w:rPr>
          <w:rFonts w:ascii="Times New Roman" w:eastAsia="Times New Roman" w:hAnsi="Times New Roman" w:cs="Times New Roman"/>
          <w:b/>
        </w:rPr>
      </w:pPr>
    </w:p>
    <w:p w14:paraId="601E1EED" w14:textId="77777777" w:rsidR="00DB3812" w:rsidRDefault="00DB3812">
      <w:pPr>
        <w:pBdr>
          <w:top w:val="nil"/>
          <w:left w:val="nil"/>
          <w:bottom w:val="nil"/>
          <w:right w:val="nil"/>
          <w:between w:val="nil"/>
        </w:pBdr>
        <w:rPr>
          <w:rFonts w:ascii="Times New Roman" w:eastAsia="Times New Roman" w:hAnsi="Times New Roman" w:cs="Times New Roman"/>
          <w:b/>
        </w:rPr>
      </w:pPr>
    </w:p>
    <w:p w14:paraId="7E9549A1" w14:textId="77777777" w:rsidR="00DB3812" w:rsidRDefault="006B502B">
      <w:pPr>
        <w:pBdr>
          <w:top w:val="nil"/>
          <w:left w:val="nil"/>
          <w:bottom w:val="nil"/>
          <w:right w:val="nil"/>
          <w:between w:val="nil"/>
        </w:pBdr>
        <w:rPr>
          <w:rFonts w:ascii="Times New Roman" w:eastAsia="Times New Roman" w:hAnsi="Times New Roman" w:cs="Times New Roman"/>
          <w:i/>
          <w:sz w:val="24"/>
          <w:szCs w:val="24"/>
        </w:rPr>
      </w:pPr>
      <w:bookmarkStart w:id="1" w:name="_edjlzfwsajmu" w:colFirst="0" w:colLast="0"/>
      <w:bookmarkEnd w:id="1"/>
      <w:r>
        <w:rPr>
          <w:rFonts w:ascii="Times New Roman" w:eastAsia="Times New Roman" w:hAnsi="Times New Roman" w:cs="Times New Roman"/>
          <w:i/>
          <w:color w:val="000000"/>
          <w:sz w:val="24"/>
          <w:szCs w:val="24"/>
        </w:rPr>
        <w:t xml:space="preserve">Ungdom </w:t>
      </w:r>
      <w:proofErr w:type="spellStart"/>
      <w:r>
        <w:rPr>
          <w:rFonts w:ascii="Times New Roman" w:eastAsia="Times New Roman" w:hAnsi="Times New Roman" w:cs="Times New Roman"/>
          <w:i/>
          <w:color w:val="000000"/>
          <w:sz w:val="24"/>
          <w:szCs w:val="24"/>
        </w:rPr>
        <w:t>NOAH’s</w:t>
      </w:r>
      <w:proofErr w:type="spellEnd"/>
      <w:r>
        <w:rPr>
          <w:rFonts w:ascii="Times New Roman" w:eastAsia="Times New Roman" w:hAnsi="Times New Roman" w:cs="Times New Roman"/>
          <w:i/>
          <w:color w:val="000000"/>
          <w:sz w:val="24"/>
          <w:szCs w:val="24"/>
        </w:rPr>
        <w:t xml:space="preserve"> vedtægter er vedtaget første gang ved Ungdom </w:t>
      </w:r>
      <w:proofErr w:type="spellStart"/>
      <w:r>
        <w:rPr>
          <w:rFonts w:ascii="Times New Roman" w:eastAsia="Times New Roman" w:hAnsi="Times New Roman" w:cs="Times New Roman"/>
          <w:i/>
          <w:color w:val="000000"/>
          <w:sz w:val="24"/>
          <w:szCs w:val="24"/>
        </w:rPr>
        <w:t>NOAH’s</w:t>
      </w:r>
      <w:proofErr w:type="spellEnd"/>
      <w:r>
        <w:rPr>
          <w:rFonts w:ascii="Times New Roman" w:eastAsia="Times New Roman" w:hAnsi="Times New Roman" w:cs="Times New Roman"/>
          <w:i/>
          <w:color w:val="000000"/>
          <w:sz w:val="24"/>
          <w:szCs w:val="24"/>
        </w:rPr>
        <w:t xml:space="preserve"> stiftende generalforsamlingen 30/11 – 16. Revideret ved </w:t>
      </w:r>
      <w:r>
        <w:rPr>
          <w:rFonts w:ascii="Times New Roman" w:eastAsia="Times New Roman" w:hAnsi="Times New Roman" w:cs="Times New Roman"/>
          <w:i/>
          <w:sz w:val="24"/>
          <w:szCs w:val="24"/>
        </w:rPr>
        <w:t>generalforsamling</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4</w:t>
      </w:r>
      <w:r>
        <w:rPr>
          <w:rFonts w:ascii="Times New Roman" w:eastAsia="Times New Roman" w:hAnsi="Times New Roman" w:cs="Times New Roman"/>
          <w:i/>
          <w:color w:val="000000"/>
          <w:sz w:val="24"/>
          <w:szCs w:val="24"/>
        </w:rPr>
        <w:t xml:space="preserve"> – </w:t>
      </w:r>
      <w:r>
        <w:rPr>
          <w:rFonts w:ascii="Times New Roman" w:eastAsia="Times New Roman" w:hAnsi="Times New Roman" w:cs="Times New Roman"/>
          <w:i/>
          <w:sz w:val="24"/>
          <w:szCs w:val="24"/>
        </w:rPr>
        <w:t>2018</w:t>
      </w:r>
      <w:r>
        <w:rPr>
          <w:rFonts w:ascii="Times New Roman" w:eastAsia="Times New Roman" w:hAnsi="Times New Roman" w:cs="Times New Roman"/>
          <w:i/>
          <w:color w:val="000000"/>
          <w:sz w:val="24"/>
          <w:szCs w:val="24"/>
        </w:rPr>
        <w:t>.</w:t>
      </w:r>
    </w:p>
    <w:p w14:paraId="40369608" w14:textId="77777777" w:rsidR="00DB3812" w:rsidRDefault="00DB3812">
      <w:pPr>
        <w:pBdr>
          <w:top w:val="nil"/>
          <w:left w:val="nil"/>
          <w:bottom w:val="nil"/>
          <w:right w:val="nil"/>
          <w:between w:val="nil"/>
        </w:pBdr>
        <w:rPr>
          <w:rFonts w:ascii="Times New Roman" w:eastAsia="Times New Roman" w:hAnsi="Times New Roman" w:cs="Times New Roman"/>
          <w:sz w:val="24"/>
          <w:szCs w:val="24"/>
        </w:rPr>
      </w:pPr>
      <w:bookmarkStart w:id="2" w:name="_j713a2oembnp" w:colFirst="0" w:colLast="0"/>
      <w:bookmarkEnd w:id="2"/>
    </w:p>
    <w:p w14:paraId="09268428" w14:textId="77777777" w:rsidR="00DB3812" w:rsidRDefault="006B502B">
      <w:pPr>
        <w:pBdr>
          <w:top w:val="nil"/>
          <w:left w:val="nil"/>
          <w:bottom w:val="nil"/>
          <w:right w:val="nil"/>
          <w:between w:val="nil"/>
        </w:pBdr>
        <w:rPr>
          <w:rFonts w:ascii="Times New Roman" w:eastAsia="Times New Roman" w:hAnsi="Times New Roman" w:cs="Times New Roman"/>
          <w:b/>
          <w:color w:val="000000"/>
        </w:rPr>
      </w:pPr>
      <w:bookmarkStart w:id="3" w:name="_gjdgxs" w:colFirst="0" w:colLast="0"/>
      <w:bookmarkEnd w:id="3"/>
      <w:r>
        <w:rPr>
          <w:rFonts w:ascii="Times New Roman" w:eastAsia="Times New Roman" w:hAnsi="Times New Roman" w:cs="Times New Roman"/>
          <w:color w:val="000000"/>
        </w:rPr>
        <w:tab/>
      </w:r>
    </w:p>
    <w:p w14:paraId="25A89E71" w14:textId="77777777" w:rsidR="00DB3812" w:rsidRDefault="00DB3812">
      <w:pPr>
        <w:pBdr>
          <w:top w:val="nil"/>
          <w:left w:val="nil"/>
          <w:bottom w:val="nil"/>
          <w:right w:val="nil"/>
          <w:between w:val="nil"/>
        </w:pBdr>
        <w:rPr>
          <w:rFonts w:ascii="Times New Roman" w:eastAsia="Times New Roman" w:hAnsi="Times New Roman" w:cs="Times New Roman"/>
          <w:b/>
          <w:color w:val="000000"/>
        </w:rPr>
      </w:pPr>
    </w:p>
    <w:p w14:paraId="50D31976" w14:textId="77777777" w:rsidR="00DB3812" w:rsidRDefault="006B502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_____________________</w:t>
      </w:r>
    </w:p>
    <w:p w14:paraId="4D84977D" w14:textId="77777777" w:rsidR="00DB3812" w:rsidRDefault="006B502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Tais Abrahamsson</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rPr>
        <w:t>Linne Windfeldt Valling Rasmussen</w:t>
      </w:r>
    </w:p>
    <w:p w14:paraId="72B46528" w14:textId="77777777" w:rsidR="00DB3812" w:rsidRDefault="006B502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Bestyrelsesmedlem/Kasserer/tegningsberettiget</w:t>
      </w:r>
      <w:r>
        <w:rPr>
          <w:rFonts w:ascii="Times New Roman" w:eastAsia="Times New Roman" w:hAnsi="Times New Roman" w:cs="Times New Roman"/>
          <w:b/>
          <w:color w:val="000000"/>
        </w:rPr>
        <w:tab/>
        <w:t>Bestyrelsesmedlem</w:t>
      </w:r>
    </w:p>
    <w:p w14:paraId="0D99AC11" w14:textId="77777777" w:rsidR="00DB3812" w:rsidRDefault="00DB3812">
      <w:pPr>
        <w:pBdr>
          <w:top w:val="nil"/>
          <w:left w:val="nil"/>
          <w:bottom w:val="nil"/>
          <w:right w:val="nil"/>
          <w:between w:val="nil"/>
        </w:pBdr>
        <w:rPr>
          <w:rFonts w:ascii="Times New Roman" w:eastAsia="Times New Roman" w:hAnsi="Times New Roman" w:cs="Times New Roman"/>
          <w:b/>
          <w:color w:val="000000"/>
        </w:rPr>
      </w:pPr>
    </w:p>
    <w:p w14:paraId="5B6AB774" w14:textId="77777777" w:rsidR="00DB3812" w:rsidRPr="006B502B" w:rsidRDefault="006B502B">
      <w:pPr>
        <w:pBdr>
          <w:top w:val="nil"/>
          <w:left w:val="nil"/>
          <w:bottom w:val="nil"/>
          <w:right w:val="nil"/>
          <w:between w:val="nil"/>
        </w:pBdr>
        <w:rPr>
          <w:rFonts w:ascii="Times New Roman" w:eastAsia="Times New Roman" w:hAnsi="Times New Roman" w:cs="Times New Roman"/>
          <w:b/>
          <w:color w:val="000000"/>
          <w:lang w:val="en-US"/>
        </w:rPr>
      </w:pPr>
      <w:r w:rsidRPr="006B502B">
        <w:rPr>
          <w:rFonts w:ascii="Times New Roman" w:eastAsia="Times New Roman" w:hAnsi="Times New Roman" w:cs="Times New Roman"/>
          <w:b/>
          <w:color w:val="000000"/>
          <w:lang w:val="en-US"/>
        </w:rPr>
        <w:t>_______________________</w:t>
      </w:r>
      <w:r w:rsidRPr="006B502B">
        <w:rPr>
          <w:rFonts w:ascii="Times New Roman" w:eastAsia="Times New Roman" w:hAnsi="Times New Roman" w:cs="Times New Roman"/>
          <w:b/>
          <w:color w:val="000000"/>
          <w:lang w:val="en-US"/>
        </w:rPr>
        <w:tab/>
      </w:r>
      <w:r w:rsidRPr="006B502B">
        <w:rPr>
          <w:rFonts w:ascii="Times New Roman" w:eastAsia="Times New Roman" w:hAnsi="Times New Roman" w:cs="Times New Roman"/>
          <w:b/>
          <w:color w:val="000000"/>
          <w:lang w:val="en-US"/>
        </w:rPr>
        <w:tab/>
      </w:r>
      <w:r w:rsidRPr="006B502B">
        <w:rPr>
          <w:rFonts w:ascii="Times New Roman" w:eastAsia="Times New Roman" w:hAnsi="Times New Roman" w:cs="Times New Roman"/>
          <w:b/>
          <w:color w:val="000000"/>
          <w:lang w:val="en-US"/>
        </w:rPr>
        <w:tab/>
      </w:r>
      <w:r w:rsidRPr="006B502B">
        <w:rPr>
          <w:rFonts w:ascii="Times New Roman" w:eastAsia="Times New Roman" w:hAnsi="Times New Roman" w:cs="Times New Roman"/>
          <w:b/>
          <w:color w:val="000000"/>
          <w:lang w:val="en-US"/>
        </w:rPr>
        <w:tab/>
        <w:t>______________________</w:t>
      </w:r>
    </w:p>
    <w:p w14:paraId="280CCE95" w14:textId="77777777" w:rsidR="00DB3812" w:rsidRPr="006B502B" w:rsidRDefault="006B502B">
      <w:pPr>
        <w:pBdr>
          <w:top w:val="nil"/>
          <w:left w:val="nil"/>
          <w:bottom w:val="nil"/>
          <w:right w:val="nil"/>
          <w:between w:val="nil"/>
        </w:pBdr>
        <w:rPr>
          <w:rFonts w:ascii="Times New Roman" w:eastAsia="Times New Roman" w:hAnsi="Times New Roman" w:cs="Times New Roman"/>
          <w:b/>
          <w:color w:val="000000"/>
          <w:lang w:val="en-US"/>
        </w:rPr>
      </w:pPr>
      <w:r w:rsidRPr="006B502B">
        <w:rPr>
          <w:rFonts w:ascii="Times New Roman" w:eastAsia="Times New Roman" w:hAnsi="Times New Roman" w:cs="Times New Roman"/>
          <w:b/>
          <w:lang w:val="en-US"/>
        </w:rPr>
        <w:t>Isabella Larsson Seedorff</w:t>
      </w:r>
      <w:r w:rsidRPr="006B502B">
        <w:rPr>
          <w:rFonts w:ascii="Times New Roman" w:eastAsia="Times New Roman" w:hAnsi="Times New Roman" w:cs="Times New Roman"/>
          <w:b/>
          <w:lang w:val="en-US"/>
        </w:rPr>
        <w:tab/>
      </w:r>
      <w:r w:rsidRPr="006B502B">
        <w:rPr>
          <w:rFonts w:ascii="Times New Roman" w:eastAsia="Times New Roman" w:hAnsi="Times New Roman" w:cs="Times New Roman"/>
          <w:b/>
          <w:color w:val="000000"/>
          <w:lang w:val="en-US"/>
        </w:rPr>
        <w:tab/>
      </w:r>
      <w:r w:rsidRPr="006B502B">
        <w:rPr>
          <w:rFonts w:ascii="Times New Roman" w:eastAsia="Times New Roman" w:hAnsi="Times New Roman" w:cs="Times New Roman"/>
          <w:b/>
          <w:color w:val="000000"/>
          <w:lang w:val="en-US"/>
        </w:rPr>
        <w:tab/>
      </w:r>
      <w:r w:rsidRPr="006B502B">
        <w:rPr>
          <w:rFonts w:ascii="Times New Roman" w:eastAsia="Times New Roman" w:hAnsi="Times New Roman" w:cs="Times New Roman"/>
          <w:b/>
          <w:color w:val="000000"/>
          <w:lang w:val="en-US"/>
        </w:rPr>
        <w:tab/>
      </w:r>
      <w:r w:rsidRPr="006B502B">
        <w:rPr>
          <w:rFonts w:ascii="Times New Roman" w:eastAsia="Times New Roman" w:hAnsi="Times New Roman" w:cs="Times New Roman"/>
          <w:b/>
          <w:lang w:val="en-US"/>
        </w:rPr>
        <w:t>Izabella Naomi Pedersen</w:t>
      </w:r>
    </w:p>
    <w:p w14:paraId="0E5E041F" w14:textId="77777777" w:rsidR="00DB3812" w:rsidRDefault="006B502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Bestyrelsesmedlem</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roofErr w:type="spellStart"/>
      <w:r>
        <w:rPr>
          <w:rFonts w:ascii="Times New Roman" w:eastAsia="Times New Roman" w:hAnsi="Times New Roman" w:cs="Times New Roman"/>
          <w:b/>
          <w:color w:val="000000"/>
        </w:rPr>
        <w:t>Bestyrelsesmedlem</w:t>
      </w:r>
      <w:proofErr w:type="spellEnd"/>
    </w:p>
    <w:p w14:paraId="47D0D282" w14:textId="77777777" w:rsidR="00DB3812" w:rsidRDefault="00DB3812">
      <w:pPr>
        <w:pBdr>
          <w:top w:val="nil"/>
          <w:left w:val="nil"/>
          <w:bottom w:val="nil"/>
          <w:right w:val="nil"/>
          <w:between w:val="nil"/>
        </w:pBdr>
        <w:rPr>
          <w:rFonts w:ascii="Times New Roman" w:eastAsia="Times New Roman" w:hAnsi="Times New Roman" w:cs="Times New Roman"/>
          <w:b/>
          <w:highlight w:val="yellow"/>
        </w:rPr>
      </w:pPr>
    </w:p>
    <w:p w14:paraId="31289660" w14:textId="77777777" w:rsidR="00DB3812" w:rsidRDefault="006B502B">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w:t>
      </w:r>
    </w:p>
    <w:p w14:paraId="7D1DAFD9" w14:textId="77777777" w:rsidR="00DB3812" w:rsidRDefault="00DB3812">
      <w:pPr>
        <w:pBdr>
          <w:top w:val="nil"/>
          <w:left w:val="nil"/>
          <w:bottom w:val="nil"/>
          <w:right w:val="nil"/>
          <w:between w:val="nil"/>
        </w:pBdr>
        <w:rPr>
          <w:rFonts w:ascii="Times New Roman" w:eastAsia="Times New Roman" w:hAnsi="Times New Roman" w:cs="Times New Roman"/>
          <w:b/>
        </w:rPr>
      </w:pPr>
    </w:p>
    <w:p w14:paraId="76F002E7" w14:textId="77777777" w:rsidR="00DB3812" w:rsidRDefault="006B502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Vision:</w:t>
      </w:r>
    </w:p>
    <w:p w14:paraId="70AC477C" w14:textId="77777777" w:rsidR="00DB3812" w:rsidRDefault="00DB3812">
      <w:pPr>
        <w:pBdr>
          <w:top w:val="nil"/>
          <w:left w:val="nil"/>
          <w:bottom w:val="nil"/>
          <w:right w:val="nil"/>
          <w:between w:val="nil"/>
        </w:pBdr>
        <w:rPr>
          <w:rFonts w:ascii="Times New Roman" w:eastAsia="Times New Roman" w:hAnsi="Times New Roman" w:cs="Times New Roman"/>
          <w:i/>
          <w:color w:val="000000"/>
        </w:rPr>
      </w:pPr>
    </w:p>
    <w:p w14:paraId="1C3F4BB9" w14:textId="77777777" w:rsidR="00DB3812" w:rsidRDefault="006B502B">
      <w:p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Vores vision er en verden, hvor mennesker lever i et harmonisk og bæredygtigt forhold med hinanden og naturen.</w:t>
      </w:r>
    </w:p>
    <w:p w14:paraId="4348AC6F" w14:textId="77777777" w:rsidR="00DB3812" w:rsidRDefault="00DB3812">
      <w:pPr>
        <w:pBdr>
          <w:top w:val="nil"/>
          <w:left w:val="nil"/>
          <w:bottom w:val="nil"/>
          <w:right w:val="nil"/>
          <w:between w:val="nil"/>
        </w:pBdr>
        <w:rPr>
          <w:rFonts w:ascii="Times New Roman" w:eastAsia="Times New Roman" w:hAnsi="Times New Roman" w:cs="Times New Roman"/>
          <w:color w:val="000000"/>
        </w:rPr>
      </w:pPr>
    </w:p>
    <w:p w14:paraId="560BE8F4" w14:textId="77777777" w:rsidR="00DB3812" w:rsidRDefault="006B502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Menneskets forhold med naturen er blevet brudt. Som konsekvens af overforbrug og rovdrift af naturens ressourcer, er grænserne for Jordens bæreevne allerede væsentligt overskredet. En gennemgående ændring af vores livsstil er nødvendig for at sikre fremtidens generationer en sund klode. </w:t>
      </w:r>
    </w:p>
    <w:sectPr w:rsidR="00DB3812">
      <w:pgSz w:w="11909" w:h="16834"/>
      <w:pgMar w:top="1134" w:right="1134" w:bottom="1134" w:left="1134"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1D7"/>
    <w:multiLevelType w:val="multilevel"/>
    <w:tmpl w:val="1916C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922D4C"/>
    <w:multiLevelType w:val="multilevel"/>
    <w:tmpl w:val="DE8E8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A614CAE"/>
    <w:multiLevelType w:val="multilevel"/>
    <w:tmpl w:val="E398E5E8"/>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BB83BEF"/>
    <w:multiLevelType w:val="multilevel"/>
    <w:tmpl w:val="04382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9F86C7E"/>
    <w:multiLevelType w:val="multilevel"/>
    <w:tmpl w:val="E3780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C0486"/>
    <w:multiLevelType w:val="multilevel"/>
    <w:tmpl w:val="4F32CA02"/>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B552A18"/>
    <w:multiLevelType w:val="multilevel"/>
    <w:tmpl w:val="23827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9294CD5"/>
    <w:multiLevelType w:val="multilevel"/>
    <w:tmpl w:val="7B249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B3812"/>
    <w:rsid w:val="005808BD"/>
    <w:rsid w:val="006B502B"/>
    <w:rsid w:val="00C95DA4"/>
    <w:rsid w:val="00DB38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700C"/>
  <w15:docId w15:val="{DE95A7FB-48B1-4861-9EED-AFB2E047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Overskrift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Overskrift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Overskrift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Undertitel">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gdom@noah.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Linne Windfeldt Valling Rasmussen</cp:lastModifiedBy>
  <cp:revision>3</cp:revision>
  <dcterms:created xsi:type="dcterms:W3CDTF">2018-09-01T16:00:00Z</dcterms:created>
  <dcterms:modified xsi:type="dcterms:W3CDTF">2018-09-01T16:00:00Z</dcterms:modified>
</cp:coreProperties>
</file>